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som inkom 2026-04-17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7019270, E 478268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8 naturvårdsarter hittats: frösöstarr (VU), garnlav (VU, T), knärot (VU, T, §8), lunglav (NT, T), stiftgelélav (NT, T), talltita (NT, §4), tretåig hackspett (NT, T, §4) och guckusko (S, T, §7).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guckusko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tretåig hackspett (NT, T, §4)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