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som inkom 2023-09-12 och omfattar 14,3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7077436, E 460029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9 naturvårdsarter hittats: garnlav (VU, T), doftskinn (NT, T), harticka (NT, T), rosenticka (NT, T), tretåig hackspett (NT, T, §4), ullticka (NT, T), gytterlav (S, T), stuplav (S, T) och trådticka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