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som inkom 2023-10-20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7056035, E 445459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8 naturvårdsarter hittats: garnlav (VU, T), läderlappslav (VU, T), smalskaftslav (VU), doftskinn (NT, T), lavskrika (NT, T, §4), lunglav (NT, T), tretåig hackspett (NT, T, §4)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