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som inkom 2023-11-24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0247" cy="5688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60247"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7026517, E 446236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14 naturvårdsarter hittats: garnlav (VU, T), norsk näverlav (VU), liten svartspik (NT), rynkskinn (NT, T), talltagel (NT, T), talltita (NT, §4), ullticka (NT, T), vitgrynig nållav (NT), Miriquidica majae (DD), barkkornlav (S, T), gulnål (S, T), rostfläck (S, T), spillkråka (T, §4) och tjäder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