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14916-2026 i Krokoms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