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37027-2023 i Krokoms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