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garnlav (NT), granticka (NT), gränsticka (NT), lunglav (NT), skrovellav (NT), spillkråka (NT, §4), tretåig hackspett (NT, §4), ullticka (NT), vitgrynig nållav (NT) och diskvaxskivling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