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61382-2025 i Krokoms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