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samrådsanmälan S 915-2023 i Krokoms kommun har hittats 8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