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björktrast, duvhök, grönfink, gulsparv, järpe, kråka, lappuggla, spillkråka, svartvit flugsnappare, talltita,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björktrast, duvhök, grönfink, gulsparv, järpe, kråka, lappuggla, spillkråka, svartvit flugsnappare, talltita,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