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38588-2021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