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35991-2018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