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knärot (VU, §8), norsk näverlav (VU), ulltickeporing (VU), blå taggsvamp (NT), brunpudrad nållav (NT), dvärgbägarlav (NT), garnlav (NT), granticka (NT), gränsticka (NT),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