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25038-2022 i Strömsunds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