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33650-2019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