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dokument behandlar höga naturvärden i avverkningsanmälan A 32474-2025 i Strömsunds kommun. Denna avverkningsanmälan inkom 2025-06-30 10:16:20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7036710, E 522549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