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som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doftticka (VU, T, §8), garnlav (VU, T), harticka (NT, T), lavskrika (NT, T, §4), lunglav (NT, T), skrovellav (NT, T), tretåig hackspett (NT, T, §4), ullticka (NT, T), äggvaxskivling (NT),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