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som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9 naturvårdsarter hittats: garnlav (VU, T), kolflarnlav (NT, T), lunglav (NT, T), skrovellav (NT, T), bårdlav (S, T), källmossa (S), stor aspticka (S, T), stuplav (S, T) och ögonpyrola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1381" cy="5688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091381"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