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dokument behandlar höga naturvärden i avverkningsanmälan A 42790-2022 i Strömsunds kommun som inkom 2022-09-28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norsk näverlav (VU), gulnål (S,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7121692, E 547646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