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som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10 naturvårdsarter hittats: knärot (VU, T, §8), violettrandad spindling (VU), barrfagerspindling (NT), blå taggsvamp (NT, T), puderspindling (NT), rosenticka (NT, T), anisspindling (S), diskvaxskivling (S), strimspindling (S) och zontaggsvamp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