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Detta dokument behandlar höga naturvärden i avverkningsanmälan A 15625-2025 i Strömsunds kommun som inkom 2025-04-01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7087468, E 573977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