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Detta dokument behandlar höga naturvärden i avverkningsanmälan A 18252-2025 i Strömsunds kommun som inkom 2025-04-15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7043841, E 525395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7 meter från avverkningsanmälan har följande 5 naturvårdsarter hittats: garnlav (VU, T), dropptaggsvamp (NT, T), lunglav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