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Detta dokument behandlar höga naturvärden i avverkningsanmälan A 18475-2026 i Strömsunds kommun som inkom 2026-04-15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7099513, E 515579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20 naturvårdsarter hittats: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