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som inkom 2023-04-27 och omfattar 24,9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7077443, E 521998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8 naturvårdsarter hittats: gräddticka (VU), fjällig taggsvamp s.str. (NT), grantaggsvamp (NT), harticka (NT, T), skarp dropptaggsvamp (NT), svartvit taggsvamp (NT), tretåig hackspett (NT, T, §4)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