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Detta dokument behandlar höga naturvärden i avverkningsanmälan A 32474-2025 i Strömsunds kommun som inkom 2025-06-30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7036710, E 522549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