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Detta dokument behandlar höga naturvärden i avverkningsanmälan A 33545-2021 i Strömsunds kommun som inkom 2021-06-30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7093593, E 544558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