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Detta dokument behandlar höga naturvärden i avverkningsanmälan A 57071-2024 i Strömsunds kommun som inkom 2024-12-03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7044626, E 546929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4 naturvårdsarter hittats: gränsticka (VU, T), harticka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