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32913-2021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