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dokument behandlar höga naturvärden i avverkningsanmälan A 22705-2026 i Strömsunds kommun. Denna avverkningsanmälan inkom 2026-05-14 12:16:01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gränsticka (NT), harticka (NT), lunglav (NT), skrovellav (NT), spillkråka (NT, §4),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7115450, E 506383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