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569-2022 i Ström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