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54583-2024 i Strömsunds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