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34008-2023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