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Jämtlands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16735-2026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järpe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järpe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2026-08-05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