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2689-2024 i Strömsunds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