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lunglav (NT), spillkråka (NT, §4), tretåig hackspett (NT, §4), finbräken (S), kransrams (S), luddlav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