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31712-2025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