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1878-2023 i Strömsunds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