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som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knärot (VU, T, §8), kolflarnlav (NT, T), lunglav (NT, T), reliktbock (NT, T), skrovellav (NT, T), vedskivlav (NT,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