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som inkom 2025-07-11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7077697, E 559768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6 naturvårdsarter hittats: garnlav (VU, T), gammelgransskål (NT, T), lunglav (NT, T), vitgrynig nållav (NT), korallrot (S, T, §8)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lappranunkel (S, T,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