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Detta dokument behandlar höga naturvärden i avverkningsanmälan A 39686-2022 i Strömsunds kommun som inkom 2022-09-14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7095292, E 503077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