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Detta dokument behandlar höga naturvärden i avverkningsanmälan A 42239-2021 i Strömsunds kommun som inkom 2021-08-18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7113428, E 564634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