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Detta dokument behandlar höga naturvärden i avverkningsanmälan A 42790-2022 i Strömsunds kommun som inkom 2022-09-28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5376" cy="5688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15376"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7121692, E 547646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norsk näverlav (VU), gulnål (S, T) och kransrams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