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Detta dokument behandlar höga naturvärden i avverkningsanmälan A 44773-2021 i Strömsunds kommun som inkom 2021-08-30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7060510, E 539286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3 naturvårdsarter hittats: allékantlav (VU),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