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som inkom 2025-10-10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7161237, E 519672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garnlav (VU, T), skrovellav (NT, T), bårdlav (S, T), luddlav (S, T), mörk husmossa (S, T), spindelblomster (S, T, §8), stuplav (S, T),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