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32792-2025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