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tretåig hackspett (NT, §4), ullticka (NT), vitgrynig nållav (NT), guckusko (S, §7)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guckusko (S, §7)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