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45454-2025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