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1554-2025 i Strömsunds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