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som inkom 2025-06-23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skogshare (NT), tretåig hackspett (NT, T, §4), vitgrynig nållav (NT)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9827" cy="5688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19827"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7072000, E 556149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