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som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garnlav (VU, T), lunglav (NT, T), skogsfru (NT, §8), skrovellav (NT, T), ullticka (NT, T), bårdlav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06384" cy="5688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06384"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2"/>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